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201c31182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f0d7637c9c864980"/>
      <w:footerReference xmlns:r="http://schemas.openxmlformats.org/officeDocument/2006/relationships" w:type="default" r:id="Rc57261f5ae3c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7637c9c864980" /><Relationship Type="http://schemas.openxmlformats.org/officeDocument/2006/relationships/footer" Target="/word/footer1.xml" Id="Rc57261f5ae3c41e3" /></Relationships>
</file>