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93493f25147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debfe1809de344fc"/>
      <w:footerReference xmlns:r="http://schemas.openxmlformats.org/officeDocument/2006/relationships" w:type="default" r:id="Rde3324225cb2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bfe1809de344fc" /><Relationship Type="http://schemas.openxmlformats.org/officeDocument/2006/relationships/footer" Target="/word/footer1.xml" Id="Rde3324225cb24b5a" /></Relationships>
</file>