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9b16afa54342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MODUM KOMMUNE</w:t>
      </w:r>
    </w:p>
    <w:sectPr>
      <w:headerReference xmlns:r="http://schemas.openxmlformats.org/officeDocument/2006/relationships" w:type="default" r:id="Rfc255f307fb04f28"/>
      <w:footerReference xmlns:r="http://schemas.openxmlformats.org/officeDocument/2006/relationships" w:type="default" r:id="Rf4557669dde340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255f307fb04f28" /><Relationship Type="http://schemas.openxmlformats.org/officeDocument/2006/relationships/footer" Target="/word/footer1.xml" Id="Rf4557669dde340d0" /></Relationships>
</file>