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1302cc2fb49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HAMARØY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HAMARØY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e3dd34e6144be4"/>
      <w:footerReference xmlns:r="http://schemas.openxmlformats.org/officeDocument/2006/relationships" w:type="default" r:id="Re2fcdf9dc7aa4d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HAMARØY KOMMUNE   ·   Org.nr 970 542 507   ·   Marie Hamsuns vei 3   ·   8294 HAMARØY   ·   Tlf. 75765000   ·   postmottak@hamaroy.kommune.no   ·   www.hamaroy.kommune.no/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3dd34e6144be4" /><Relationship Type="http://schemas.openxmlformats.org/officeDocument/2006/relationships/footer" Target="/word/footer1.xml" Id="Re2fcdf9dc7aa4d3a" /></Relationships>
</file>