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d1289c2da4d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HAMARØY KOMMUNE</w:t>
      </w:r>
    </w:p>
    <w:sectPr>
      <w:headerReference xmlns:r="http://schemas.openxmlformats.org/officeDocument/2006/relationships" w:type="default" r:id="R5909cd9360b748ef"/>
      <w:footerReference xmlns:r="http://schemas.openxmlformats.org/officeDocument/2006/relationships" w:type="default" r:id="Ref32f123a68845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HAMARØY KOMMUNE   ·   Org.nr 970 542 507   ·   Marie Hamsuns vei 3   ·   8294 HAMARØY   ·   Tlf. 75765000   ·   postmottak@hamaroy.kommune.no   ·   www.hamaroy.kommune.no/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9cd9360b748ef" /><Relationship Type="http://schemas.openxmlformats.org/officeDocument/2006/relationships/footer" Target="/word/footer1.xml" Id="Ref32f123a688454a" /></Relationships>
</file>