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8c93ddfc8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449ec38de4700"/>
      <w:footerReference xmlns:r="http://schemas.openxmlformats.org/officeDocument/2006/relationships" w:type="default" r:id="Re6602ea33425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449ec38de4700" /><Relationship Type="http://schemas.openxmlformats.org/officeDocument/2006/relationships/footer" Target="/word/footer1.xml" Id="Re6602ea334254243" /></Relationships>
</file>