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479df21f4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2fb84af7a43b6"/>
      <w:footerReference xmlns:r="http://schemas.openxmlformats.org/officeDocument/2006/relationships" w:type="default" r:id="Rb6b662adbd53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fb84af7a43b6" /><Relationship Type="http://schemas.openxmlformats.org/officeDocument/2006/relationships/footer" Target="/word/footer1.xml" Id="Rb6b662adbd534bf8" /></Relationships>
</file>