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128a54ffc41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PALADIO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PALADIO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30a859d8cf4503"/>
      <w:footerReference xmlns:r="http://schemas.openxmlformats.org/officeDocument/2006/relationships" w:type="default" r:id="R8223523d687e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PALADIO AS   ·   Org.nr 971 001 771   ·   Hystadvegen 53   ·   5416 STORD   ·   Tlf. 53 40 38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PALADIO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0a859d8cf4503" /><Relationship Type="http://schemas.openxmlformats.org/officeDocument/2006/relationships/footer" Target="/word/footer1.xml" Id="R8223523d687e4fb5" /></Relationships>
</file>