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c0de6f8ee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32ff62ddb1cd470c"/>
      <w:footerReference xmlns:r="http://schemas.openxmlformats.org/officeDocument/2006/relationships" w:type="default" r:id="Rcfebbb7ab7cd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62ddb1cd470c" /><Relationship Type="http://schemas.openxmlformats.org/officeDocument/2006/relationships/footer" Target="/word/footer1.xml" Id="Rcfebbb7ab7cd45c4" /></Relationships>
</file>