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df541508e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NORSKE VIDENSKAPSAKADEMI</w:t>
      </w:r>
    </w:p>
    <w:sectPr>
      <w:headerReference xmlns:r="http://schemas.openxmlformats.org/officeDocument/2006/relationships" w:type="default" r:id="R760a691090a24a61"/>
      <w:footerReference xmlns:r="http://schemas.openxmlformats.org/officeDocument/2006/relationships" w:type="default" r:id="Rbaa802e93ee5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NORSKE VIDENSKAPSAKADEMI   ·   Org.nr 971 089 601   ·   Drammensveien 78   ·   0271 OSLO   ·   Tlf. 22 84 51 00   ·   r.h.kvile@dnva.no   ·   dnva.no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NORSKE VIDENSKAPSAKADEMI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a691090a24a61" /><Relationship Type="http://schemas.openxmlformats.org/officeDocument/2006/relationships/footer" Target="/word/footer1.xml" Id="Rbaa802e93ee548ea" /></Relationships>
</file>