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2c8eb2179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2905075fd29c4f4e"/>
      <w:footerReference xmlns:r="http://schemas.openxmlformats.org/officeDocument/2006/relationships" w:type="default" r:id="R97bfbf816f11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5075fd29c4f4e" /><Relationship Type="http://schemas.openxmlformats.org/officeDocument/2006/relationships/footer" Target="/word/footer1.xml" Id="R97bfbf816f11447c" /></Relationships>
</file>