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10db37294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MJØSEN AKTIEMØLLE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MJØSEN AKTIEMØLLE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91b96fb4c41db"/>
      <w:footerReference xmlns:r="http://schemas.openxmlformats.org/officeDocument/2006/relationships" w:type="default" r:id="Rc25243a004cf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MJØSEN AKTIEMØLLE AS   ·   Org.nr 971 174 277   ·   Tristilvegen 21   ·   2008 FJERDINGBY   ·   Tlf. 61 13 35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MJØSEN AKTIEMØLLE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91b96fb4c41db" /><Relationship Type="http://schemas.openxmlformats.org/officeDocument/2006/relationships/footer" Target="/word/footer1.xml" Id="Rc25243a004cf435a" /></Relationships>
</file>