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1d8a49210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1e92aabe5a1c49ac"/>
      <w:footerReference xmlns:r="http://schemas.openxmlformats.org/officeDocument/2006/relationships" w:type="default" r:id="R879631893840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2aabe5a1c49ac" /><Relationship Type="http://schemas.openxmlformats.org/officeDocument/2006/relationships/footer" Target="/word/footer1.xml" Id="R87963189384046cc" /></Relationships>
</file>