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edd554f58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OCTOPUS HELLVIK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OCTOPUS HELLVIK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6a1e88e1c4819"/>
      <w:footerReference xmlns:r="http://schemas.openxmlformats.org/officeDocument/2006/relationships" w:type="default" r:id="R18f3dd3cfbb7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6a1e88e1c4819" /><Relationship Type="http://schemas.openxmlformats.org/officeDocument/2006/relationships/footer" Target="/word/footer1.xml" Id="R18f3dd3cfbb74b06" /></Relationships>
</file>