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61ebdf10d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1ab09ce3e45a4bca"/>
      <w:footerReference xmlns:r="http://schemas.openxmlformats.org/officeDocument/2006/relationships" w:type="default" r:id="Raf10d167f93b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09ce3e45a4bca" /><Relationship Type="http://schemas.openxmlformats.org/officeDocument/2006/relationships/footer" Target="/word/footer1.xml" Id="Raf10d167f93b4bcc" /></Relationships>
</file>