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413ecb78e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KOMMUNESKOGER KF</w:t>
      </w:r>
    </w:p>
    <w:sectPr>
      <w:headerReference xmlns:r="http://schemas.openxmlformats.org/officeDocument/2006/relationships" w:type="default" r:id="R81851cc517bc4553"/>
      <w:footerReference xmlns:r="http://schemas.openxmlformats.org/officeDocument/2006/relationships" w:type="default" r:id="R36f149b943f9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KOMMUNESKOGER KF   ·   Org.nr 971 296 526   ·   Hanestadveien 1   ·   2484 RENDALEN   ·   may.britt.haugen@rendalen.kommune.no   ·   www.rendalen.kommune.no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KOMMUNESKOGER KF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51cc517bc4553" /><Relationship Type="http://schemas.openxmlformats.org/officeDocument/2006/relationships/footer" Target="/word/footer1.xml" Id="R36f149b943f9412b" /></Relationships>
</file>