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4bf87e9c0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b895b2bbe4473"/>
      <w:footerReference xmlns:r="http://schemas.openxmlformats.org/officeDocument/2006/relationships" w:type="default" r:id="R687a9bb38cd1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895b2bbe4473" /><Relationship Type="http://schemas.openxmlformats.org/officeDocument/2006/relationships/footer" Target="/word/footer1.xml" Id="R687a9bb38cd141a4" /></Relationships>
</file>