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436b9f4ab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01452d4947844b77"/>
      <w:footerReference xmlns:r="http://schemas.openxmlformats.org/officeDocument/2006/relationships" w:type="default" r:id="R23e099d73fb3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52d4947844b77" /><Relationship Type="http://schemas.openxmlformats.org/officeDocument/2006/relationships/footer" Target="/word/footer1.xml" Id="R23e099d73fb34deb" /></Relationships>
</file>