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eb19857b9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2f982e6fa0ba466b"/>
      <w:footerReference xmlns:r="http://schemas.openxmlformats.org/officeDocument/2006/relationships" w:type="default" r:id="Rae98c03f76bd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82e6fa0ba466b" /><Relationship Type="http://schemas.openxmlformats.org/officeDocument/2006/relationships/footer" Target="/word/footer1.xml" Id="Rae98c03f76bd44ca" /></Relationships>
</file>