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0236afd64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b7ff3759777f46a7"/>
      <w:footerReference xmlns:r="http://schemas.openxmlformats.org/officeDocument/2006/relationships" w:type="default" r:id="Ra48e257344fa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f3759777f46a7" /><Relationship Type="http://schemas.openxmlformats.org/officeDocument/2006/relationships/footer" Target="/word/footer1.xml" Id="Ra48e257344fa4eae" /></Relationships>
</file>