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5a0825bd4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daffc03865b940d3"/>
      <w:footerReference xmlns:r="http://schemas.openxmlformats.org/officeDocument/2006/relationships" w:type="default" r:id="R8398327f11fc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fc03865b940d3" /><Relationship Type="http://schemas.openxmlformats.org/officeDocument/2006/relationships/footer" Target="/word/footer1.xml" Id="R8398327f11fc44fd" /></Relationships>
</file>