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06a4a8963f48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ALFA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 REVISJON AS</w:t>
      </w:r>
    </w:p>
    <w:sectPr>
      <w:headerReference xmlns:r="http://schemas.openxmlformats.org/officeDocument/2006/relationships" w:type="default" r:id="R4b0d3a0f5d0247ee"/>
      <w:footerReference xmlns:r="http://schemas.openxmlformats.org/officeDocument/2006/relationships" w:type="default" r:id="Rc32de0beff06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REVISJON AS   ·   Org.nr 974 344 432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0d3a0f5d0247ee" /><Relationship Type="http://schemas.openxmlformats.org/officeDocument/2006/relationships/footer" Target="/word/footer1.xml" Id="Rc32de0beff064141" /></Relationships>
</file>