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ec34e43bf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c38c64de8fb4465b"/>
      <w:footerReference xmlns:r="http://schemas.openxmlformats.org/officeDocument/2006/relationships" w:type="default" r:id="R475a6c260fd2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c64de8fb4465b" /><Relationship Type="http://schemas.openxmlformats.org/officeDocument/2006/relationships/footer" Target="/word/footer1.xml" Id="R475a6c260fd240e4" /></Relationships>
</file>