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60228eb1c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403f698f652046a5"/>
      <w:footerReference xmlns:r="http://schemas.openxmlformats.org/officeDocument/2006/relationships" w:type="default" r:id="R1202a297722a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f698f652046a5" /><Relationship Type="http://schemas.openxmlformats.org/officeDocument/2006/relationships/footer" Target="/word/footer1.xml" Id="R1202a297722a4e07" /></Relationships>
</file>