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e64adc77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eee276ce06384e27"/>
      <w:footerReference xmlns:r="http://schemas.openxmlformats.org/officeDocument/2006/relationships" w:type="default" r:id="Rfee7ca6b6d09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76ce06384e27" /><Relationship Type="http://schemas.openxmlformats.org/officeDocument/2006/relationships/footer" Target="/word/footer1.xml" Id="Rfee7ca6b6d0943ab" /></Relationships>
</file>