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012353d95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4157db7ad7cb46ed"/>
      <w:footerReference xmlns:r="http://schemas.openxmlformats.org/officeDocument/2006/relationships" w:type="default" r:id="Rb42a651d4f6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7db7ad7cb46ed" /><Relationship Type="http://schemas.openxmlformats.org/officeDocument/2006/relationships/footer" Target="/word/footer1.xml" Id="Rb42a651d4f664a54" /></Relationships>
</file>