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4554397f1b4f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JARAS NOR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JARAS NOR AS</w:t>
      </w:r>
    </w:p>
    <w:sectPr>
      <w:headerReference xmlns:r="http://schemas.openxmlformats.org/officeDocument/2006/relationships" w:type="default" r:id="R0d76f944eaca44e5"/>
      <w:footerReference xmlns:r="http://schemas.openxmlformats.org/officeDocument/2006/relationships" w:type="default" r:id="R45a2041aebaa4f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JARAS NOR AS   ·   Org.nr 976 034 406   ·   Verftsgata 34   ·   7800 NAMSOS   ·   Tlf. 74 27 27 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JARAS 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76f944eaca44e5" /><Relationship Type="http://schemas.openxmlformats.org/officeDocument/2006/relationships/footer" Target="/word/footer1.xml" Id="R45a2041aebaa4fba" /></Relationships>
</file>