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36f088b8c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a8e16d3ebd25464e"/>
      <w:footerReference xmlns:r="http://schemas.openxmlformats.org/officeDocument/2006/relationships" w:type="default" r:id="R48537488562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16d3ebd25464e" /><Relationship Type="http://schemas.openxmlformats.org/officeDocument/2006/relationships/footer" Target="/word/footer1.xml" Id="R4853748856294b2c" /></Relationships>
</file>