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313d0832d94f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 HERMAN HORNS STIFTELSE</w:t>
      </w:r>
    </w:p>
    <w:sectPr>
      <w:headerReference xmlns:r="http://schemas.openxmlformats.org/officeDocument/2006/relationships" w:type="default" r:id="R006f2922f57a4788"/>
      <w:footerReference xmlns:r="http://schemas.openxmlformats.org/officeDocument/2006/relationships" w:type="default" r:id="R12c416da78ca41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 HERMAN HORNS STIFTELSE   ·   Org.nr 976 146 506   ·   c/o VIEW Procurator AS, Dronning Eufemias gate 16   ·   0191 OSLO   ·   Tlf. 23 11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 HERMAN HORNS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6f2922f57a4788" /><Relationship Type="http://schemas.openxmlformats.org/officeDocument/2006/relationships/footer" Target="/word/footer1.xml" Id="R12c416da78ca4163" /></Relationships>
</file>