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3f3ed5ec8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ea0528294cd5497f"/>
      <w:footerReference xmlns:r="http://schemas.openxmlformats.org/officeDocument/2006/relationships" w:type="default" r:id="R2be070ab27b0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528294cd5497f" /><Relationship Type="http://schemas.openxmlformats.org/officeDocument/2006/relationships/footer" Target="/word/footer1.xml" Id="R2be070ab27b04eec" /></Relationships>
</file>