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a37b97b5540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VEØY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VEØY INVEST AS</w:t>
      </w:r>
    </w:p>
    <w:sectPr>
      <w:headerReference xmlns:r="http://schemas.openxmlformats.org/officeDocument/2006/relationships" w:type="default" r:id="Rf565f8bb4b4b4306"/>
      <w:footerReference xmlns:r="http://schemas.openxmlformats.org/officeDocument/2006/relationships" w:type="default" r:id="R824bed64257b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VEØY INVEST AS   ·   Org.nr 976 218 795   ·   Fredriksborgveien 52B   ·   0286 OSLO   ·   Tlf. 22 43 12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5f8bb4b4b4306" /><Relationship Type="http://schemas.openxmlformats.org/officeDocument/2006/relationships/footer" Target="/word/footer1.xml" Id="R824bed64257b4d04" /></Relationships>
</file>