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e59152eb8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ELVEVEGEN 1 AS</w:t>
      </w:r>
    </w:p>
    <w:sectPr>
      <w:headerReference xmlns:r="http://schemas.openxmlformats.org/officeDocument/2006/relationships" w:type="default" r:id="R4de66a9ba8224faf"/>
      <w:footerReference xmlns:r="http://schemas.openxmlformats.org/officeDocument/2006/relationships" w:type="default" r:id="R6d539f51a35d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ELVEVEGEN 1 AS   ·   Org.nr 976 328 442   ·   Elvevegen 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ELVEVEGEN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66a9ba8224faf" /><Relationship Type="http://schemas.openxmlformats.org/officeDocument/2006/relationships/footer" Target="/word/footer1.xml" Id="R6d539f51a35d455d" /></Relationships>
</file>