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d25305584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93db21ed843941a9"/>
      <w:footerReference xmlns:r="http://schemas.openxmlformats.org/officeDocument/2006/relationships" w:type="default" r:id="Rc954febac8d5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b21ed843941a9" /><Relationship Type="http://schemas.openxmlformats.org/officeDocument/2006/relationships/footer" Target="/word/footer1.xml" Id="Rc954febac8d54520" /></Relationships>
</file>