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98a293429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b2773cbe27cb4dab"/>
      <w:footerReference xmlns:r="http://schemas.openxmlformats.org/officeDocument/2006/relationships" w:type="default" r:id="Rc70335a23159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73cbe27cb4dab" /><Relationship Type="http://schemas.openxmlformats.org/officeDocument/2006/relationships/footer" Target="/word/footer1.xml" Id="Rc70335a231594d33" /></Relationships>
</file>