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51253f990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b5ba796485d8469b"/>
      <w:footerReference xmlns:r="http://schemas.openxmlformats.org/officeDocument/2006/relationships" w:type="default" r:id="R939b294871f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a796485d8469b" /><Relationship Type="http://schemas.openxmlformats.org/officeDocument/2006/relationships/footer" Target="/word/footer1.xml" Id="R939b294871fa42ec" /></Relationships>
</file>