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4430fda93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AKSJE INNLAND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AKSJE INNLAND</w:t>
      </w:r>
    </w:p>
    <w:sectPr>
      <w:headerReference xmlns:r="http://schemas.openxmlformats.org/officeDocument/2006/relationships" w:type="default" r:id="R8fe2811a7c294733"/>
      <w:footerReference xmlns:r="http://schemas.openxmlformats.org/officeDocument/2006/relationships" w:type="default" r:id="R6d10eac53dc3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AKSJE INNLAND   ·   Org.nr 976 588 010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AKSJE INNLAND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2811a7c294733" /><Relationship Type="http://schemas.openxmlformats.org/officeDocument/2006/relationships/footer" Target="/word/footer1.xml" Id="R6d10eac53dc34fc4" /></Relationships>
</file>