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c8fdd063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cd7a7500d462c"/>
      <w:footerReference xmlns:r="http://schemas.openxmlformats.org/officeDocument/2006/relationships" w:type="default" r:id="R954f3902d782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cd7a7500d462c" /><Relationship Type="http://schemas.openxmlformats.org/officeDocument/2006/relationships/footer" Target="/word/footer1.xml" Id="R954f3902d7824a00" /></Relationships>
</file>