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e41aa9863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1a92f9874b6841f9"/>
      <w:footerReference xmlns:r="http://schemas.openxmlformats.org/officeDocument/2006/relationships" w:type="default" r:id="R94a23795f48c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2f9874b6841f9" /><Relationship Type="http://schemas.openxmlformats.org/officeDocument/2006/relationships/footer" Target="/word/footer1.xml" Id="R94a23795f48c4e17" /></Relationships>
</file>