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b562ee367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JESSHEIM 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7398ae09b1584474"/>
      <w:footerReference xmlns:r="http://schemas.openxmlformats.org/officeDocument/2006/relationships" w:type="default" r:id="Rfe63692f8a76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8ae09b1584474" /><Relationship Type="http://schemas.openxmlformats.org/officeDocument/2006/relationships/footer" Target="/word/footer1.xml" Id="Rfe63692f8a76488f" /></Relationships>
</file>