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f96bc3aa4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ØRVIK HOLDING AS</w:t>
      </w:r>
    </w:p>
    <w:sectPr>
      <w:headerReference xmlns:r="http://schemas.openxmlformats.org/officeDocument/2006/relationships" w:type="default" r:id="R39bd2edad3774dc0"/>
      <w:footerReference xmlns:r="http://schemas.openxmlformats.org/officeDocument/2006/relationships" w:type="default" r:id="R623fb9286b1d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ØRVIK HOLDING AS   ·   Org.nr 976 890 981   ·   Krokenveien 1871   ·   3760 NESLANDSVATN   ·   Tlf. 35 98 26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d2edad3774dc0" /><Relationship Type="http://schemas.openxmlformats.org/officeDocument/2006/relationships/footer" Target="/word/footer1.xml" Id="R623fb9286b1d400a" /></Relationships>
</file>