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138fed12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3f13d2b564b87"/>
      <w:footerReference xmlns:r="http://schemas.openxmlformats.org/officeDocument/2006/relationships" w:type="default" r:id="R8863d24e9909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3f13d2b564b87" /><Relationship Type="http://schemas.openxmlformats.org/officeDocument/2006/relationships/footer" Target="/word/footer1.xml" Id="R8863d24e9909483d" /></Relationships>
</file>