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471a5eb2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77ca091775bf45e8"/>
      <w:footerReference xmlns:r="http://schemas.openxmlformats.org/officeDocument/2006/relationships" w:type="default" r:id="Rc6b3d62de695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a091775bf45e8" /><Relationship Type="http://schemas.openxmlformats.org/officeDocument/2006/relationships/footer" Target="/word/footer1.xml" Id="Rc6b3d62de6954621" /></Relationships>
</file>