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cc06eae79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b790aaadd411d"/>
      <w:footerReference xmlns:r="http://schemas.openxmlformats.org/officeDocument/2006/relationships" w:type="default" r:id="Rdb0d5b5750cb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b790aaadd411d" /><Relationship Type="http://schemas.openxmlformats.org/officeDocument/2006/relationships/footer" Target="/word/footer1.xml" Id="Rdb0d5b5750cb44c1" /></Relationships>
</file>