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48441b919747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BARBU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BARBU SOKN</w:t>
      </w:r>
    </w:p>
    <w:sectPr>
      <w:headerReference xmlns:r="http://schemas.openxmlformats.org/officeDocument/2006/relationships" w:type="default" r:id="Rd9b8dc948d9e4f19"/>
      <w:footerReference xmlns:r="http://schemas.openxmlformats.org/officeDocument/2006/relationships" w:type="default" r:id="Radf82461684e46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BARBU SOKN   ·   Org.nr 976 992 083   ·   Nyli terrasse 4   ·   4844 ARENDAL   ·   Tlf. 37 01 34 61   ·   barbu.menighet@agderkirken.no   ·   www.arendal.kirken.no/barbu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BARBU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b8dc948d9e4f19" /><Relationship Type="http://schemas.openxmlformats.org/officeDocument/2006/relationships/footer" Target="/word/footer1.xml" Id="Radf82461684e4630" /></Relationships>
</file>