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d8a80d35b14ac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FOMAS - FISKEHELSE OG MILJØ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FOMAS - FISKEHELSE OG MILJØ AS</w:t>
      </w:r>
    </w:p>
    <w:sectPr>
      <w:headerReference xmlns:r="http://schemas.openxmlformats.org/officeDocument/2006/relationships" w:type="default" r:id="R3e4a34e75541410e"/>
      <w:footerReference xmlns:r="http://schemas.openxmlformats.org/officeDocument/2006/relationships" w:type="default" r:id="Rbebf0e851b6443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FOMAS - FISKEHELSE OG MILJØ AS   ·   Org.nr 977 041 236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FOMAS - FISKEHELSE OG MILJØ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4a34e75541410e" /><Relationship Type="http://schemas.openxmlformats.org/officeDocument/2006/relationships/footer" Target="/word/footer1.xml" Id="Rbebf0e851b64432c" /></Relationships>
</file>