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85967a692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REHUA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REHUA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53dff85064b5b"/>
      <w:footerReference xmlns:r="http://schemas.openxmlformats.org/officeDocument/2006/relationships" w:type="default" r:id="R63509aafc36e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53dff85064b5b" /><Relationship Type="http://schemas.openxmlformats.org/officeDocument/2006/relationships/footer" Target="/word/footer1.xml" Id="R63509aafc36e45b7" /></Relationships>
</file>