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6365f405c44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7b61ce1d2fed43e6"/>
      <w:footerReference xmlns:r="http://schemas.openxmlformats.org/officeDocument/2006/relationships" w:type="default" r:id="R400bc1bf57b64b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61ce1d2fed43e6" /><Relationship Type="http://schemas.openxmlformats.org/officeDocument/2006/relationships/footer" Target="/word/footer1.xml" Id="R400bc1bf57b64b63" /></Relationships>
</file>