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1be5d98d645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AKTIVUM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AKTIVUM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4120b69b5c48f7"/>
      <w:footerReference xmlns:r="http://schemas.openxmlformats.org/officeDocument/2006/relationships" w:type="default" r:id="Rb5bad8a90fd5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AKTIVUM AS   ·   Org.nr 977 054 001   ·   Nøisomhedsveien 36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AKTIVUM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120b69b5c48f7" /><Relationship Type="http://schemas.openxmlformats.org/officeDocument/2006/relationships/footer" Target="/word/footer1.xml" Id="Rb5bad8a90fd54407" /></Relationships>
</file>