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515d968d0c47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ABRA FINANCE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fdf64eb71160452c"/>
      <w:footerReference xmlns:r="http://schemas.openxmlformats.org/officeDocument/2006/relationships" w:type="default" r:id="R8c11aa18502c4b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64eb71160452c" /><Relationship Type="http://schemas.openxmlformats.org/officeDocument/2006/relationships/footer" Target="/word/footer1.xml" Id="R8c11aa18502c4bfc" /></Relationships>
</file>