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101556c2b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dcc68f8f2e5b447c"/>
      <w:footerReference xmlns:r="http://schemas.openxmlformats.org/officeDocument/2006/relationships" w:type="default" r:id="Rf02882d50464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68f8f2e5b447c" /><Relationship Type="http://schemas.openxmlformats.org/officeDocument/2006/relationships/footer" Target="/word/footer1.xml" Id="Rf02882d504644ff0" /></Relationships>
</file>